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33AD" w:rsidRPr="00F633AD" w:rsidRDefault="00F633AD" w:rsidP="00F633AD">
      <w:pPr>
        <w:spacing w:line="480" w:lineRule="auto"/>
        <w:rPr>
          <w:rFonts w:ascii="Times New Roman" w:hAnsi="Times New Roman" w:cs="Times New Roman"/>
          <w:b/>
          <w:bCs/>
          <w:sz w:val="52"/>
          <w:szCs w:val="52"/>
        </w:rPr>
      </w:pPr>
      <w:r w:rsidRPr="00F633AD">
        <w:rPr>
          <w:rFonts w:ascii="Times New Roman" w:hAnsi="Times New Roman" w:cs="Times New Roman"/>
          <w:b/>
          <w:bCs/>
          <w:sz w:val="52"/>
          <w:szCs w:val="52"/>
        </w:rPr>
        <w:t xml:space="preserve">Memo </w:t>
      </w:r>
    </w:p>
    <w:p w:rsidR="00F633AD" w:rsidRPr="00F633AD" w:rsidRDefault="00F633AD" w:rsidP="00F633AD">
      <w:pPr>
        <w:spacing w:line="480" w:lineRule="auto"/>
        <w:rPr>
          <w:rFonts w:ascii="Times New Roman" w:eastAsia="Times New Roman" w:hAnsi="Times New Roman" w:cs="Times New Roman"/>
        </w:rPr>
      </w:pPr>
      <w:r w:rsidRPr="00F633AD">
        <w:rPr>
          <w:rFonts w:ascii="Times New Roman" w:hAnsi="Times New Roman" w:cs="Times New Roman"/>
          <w:b/>
          <w:bCs/>
        </w:rPr>
        <w:t>To:</w:t>
      </w:r>
      <w:r>
        <w:rPr>
          <w:rFonts w:ascii="Times New Roman" w:hAnsi="Times New Roman" w:cs="Times New Roman"/>
        </w:rPr>
        <w:tab/>
      </w:r>
      <w:r>
        <w:rPr>
          <w:rFonts w:ascii="Times New Roman" w:hAnsi="Times New Roman" w:cs="Times New Roman"/>
        </w:rPr>
        <w:tab/>
      </w:r>
      <w:r w:rsidRPr="00F633AD">
        <w:rPr>
          <w:rFonts w:ascii="Times New Roman" w:eastAsia="Times New Roman" w:hAnsi="Times New Roman" w:cs="Times New Roman"/>
        </w:rPr>
        <w:t xml:space="preserve">Dr. Sonja L. Andrus </w:t>
      </w:r>
    </w:p>
    <w:p w:rsidR="00F633AD" w:rsidRDefault="00F633AD" w:rsidP="00F633AD">
      <w:pPr>
        <w:spacing w:line="480" w:lineRule="auto"/>
        <w:rPr>
          <w:rFonts w:ascii="Times New Roman" w:hAnsi="Times New Roman" w:cs="Times New Roman"/>
        </w:rPr>
      </w:pPr>
      <w:r w:rsidRPr="00F633AD">
        <w:rPr>
          <w:rFonts w:ascii="Times New Roman" w:hAnsi="Times New Roman" w:cs="Times New Roman"/>
          <w:b/>
          <w:bCs/>
        </w:rPr>
        <w:t xml:space="preserve">From: </w:t>
      </w:r>
      <w:r>
        <w:rPr>
          <w:rFonts w:ascii="Times New Roman" w:hAnsi="Times New Roman" w:cs="Times New Roman"/>
        </w:rPr>
        <w:tab/>
      </w:r>
      <w:r>
        <w:rPr>
          <w:rFonts w:ascii="Times New Roman" w:hAnsi="Times New Roman" w:cs="Times New Roman"/>
        </w:rPr>
        <w:tab/>
        <w:t>Samuel B. Stauss</w:t>
      </w:r>
    </w:p>
    <w:p w:rsidR="00F633AD" w:rsidRDefault="00F633AD" w:rsidP="00F633AD">
      <w:pPr>
        <w:spacing w:line="480" w:lineRule="auto"/>
        <w:rPr>
          <w:rFonts w:ascii="Times New Roman" w:hAnsi="Times New Roman" w:cs="Times New Roman"/>
        </w:rPr>
      </w:pPr>
      <w:r w:rsidRPr="00F633AD">
        <w:rPr>
          <w:rFonts w:ascii="Times New Roman" w:hAnsi="Times New Roman" w:cs="Times New Roman"/>
          <w:b/>
          <w:bCs/>
        </w:rPr>
        <w:t>Date:</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t>February 16, 2020</w:t>
      </w:r>
    </w:p>
    <w:p w:rsidR="00F633AD" w:rsidRDefault="00F633AD">
      <w:pPr>
        <w:rPr>
          <w:rFonts w:ascii="Times New Roman" w:hAnsi="Times New Roman" w:cs="Times New Roman"/>
        </w:rPr>
      </w:pPr>
      <w:r w:rsidRPr="00F633AD">
        <w:rPr>
          <w:rFonts w:ascii="Times New Roman" w:hAnsi="Times New Roman" w:cs="Times New Roman"/>
          <w:b/>
          <w:bCs/>
        </w:rPr>
        <w:t>Subject:</w:t>
      </w:r>
      <w:r>
        <w:rPr>
          <w:rFonts w:ascii="Times New Roman" w:hAnsi="Times New Roman" w:cs="Times New Roman"/>
        </w:rPr>
        <w:t xml:space="preserve"> </w:t>
      </w:r>
      <w:r>
        <w:rPr>
          <w:rFonts w:ascii="Times New Roman" w:hAnsi="Times New Roman" w:cs="Times New Roman"/>
        </w:rPr>
        <w:tab/>
        <w:t>Personalized Learning Plan</w:t>
      </w:r>
    </w:p>
    <w:p w:rsidR="00F633AD" w:rsidRDefault="00F633AD">
      <w:pPr>
        <w:rPr>
          <w:rFonts w:ascii="Times New Roman" w:hAnsi="Times New Roman" w:cs="Times New Roman"/>
        </w:rPr>
      </w:pPr>
    </w:p>
    <w:p w:rsidR="00F633AD" w:rsidRDefault="00F633AD">
      <w:pPr>
        <w:pBdr>
          <w:bottom w:val="single" w:sz="12" w:space="1" w:color="auto"/>
        </w:pBdr>
        <w:rPr>
          <w:rFonts w:ascii="Times New Roman" w:hAnsi="Times New Roman" w:cs="Times New Roman"/>
        </w:rPr>
      </w:pPr>
    </w:p>
    <w:p w:rsidR="00F633AD" w:rsidRDefault="00F633AD">
      <w:pPr>
        <w:rPr>
          <w:rFonts w:ascii="Times New Roman" w:hAnsi="Times New Roman" w:cs="Times New Roman"/>
        </w:rPr>
      </w:pPr>
    </w:p>
    <w:p w:rsidR="00F633AD" w:rsidRDefault="00F633AD">
      <w:pPr>
        <w:rPr>
          <w:rFonts w:ascii="Times New Roman" w:hAnsi="Times New Roman" w:cs="Times New Roman"/>
        </w:rPr>
      </w:pPr>
    </w:p>
    <w:p w:rsidR="00F633AD" w:rsidRDefault="00F633AD" w:rsidP="00F633AD">
      <w:pPr>
        <w:rPr>
          <w:rFonts w:ascii="Times New Roman" w:eastAsia="Times New Roman" w:hAnsi="Times New Roman" w:cs="Times New Roman"/>
          <w:color w:val="333333"/>
          <w:shd w:val="clear" w:color="auto" w:fill="FFFFFF"/>
        </w:rPr>
      </w:pPr>
      <w:r w:rsidRPr="00F633AD">
        <w:rPr>
          <w:rFonts w:ascii="Times New Roman" w:hAnsi="Times New Roman" w:cs="Times New Roman"/>
          <w:b/>
          <w:bCs/>
        </w:rPr>
        <w:t xml:space="preserve">Description: </w:t>
      </w:r>
      <w:r>
        <w:rPr>
          <w:rFonts w:ascii="Times New Roman" w:eastAsia="Times New Roman" w:hAnsi="Times New Roman" w:cs="Times New Roman"/>
          <w:color w:val="333333"/>
          <w:shd w:val="clear" w:color="auto" w:fill="FFFFFF"/>
        </w:rPr>
        <w:t>My</w:t>
      </w:r>
      <w:r w:rsidRPr="00F633AD">
        <w:rPr>
          <w:rFonts w:ascii="Times New Roman" w:eastAsia="Times New Roman" w:hAnsi="Times New Roman" w:cs="Times New Roman"/>
          <w:color w:val="333333"/>
          <w:shd w:val="clear" w:color="auto" w:fill="FFFFFF"/>
        </w:rPr>
        <w:t xml:space="preserve"> Personalized Learning Plan, or PLP, is </w:t>
      </w:r>
      <w:r>
        <w:rPr>
          <w:rFonts w:ascii="Times New Roman" w:eastAsia="Times New Roman" w:hAnsi="Times New Roman" w:cs="Times New Roman"/>
          <w:color w:val="333333"/>
          <w:shd w:val="clear" w:color="auto" w:fill="FFFFFF"/>
        </w:rPr>
        <w:t>my</w:t>
      </w:r>
      <w:r w:rsidRPr="00F633AD">
        <w:rPr>
          <w:rFonts w:ascii="Times New Roman" w:eastAsia="Times New Roman" w:hAnsi="Times New Roman" w:cs="Times New Roman"/>
          <w:color w:val="333333"/>
          <w:shd w:val="clear" w:color="auto" w:fill="FFFFFF"/>
        </w:rPr>
        <w:t xml:space="preserve"> own set of writing goals and objectives for the course</w:t>
      </w:r>
      <w:r>
        <w:rPr>
          <w:rFonts w:ascii="Times New Roman" w:eastAsia="Times New Roman" w:hAnsi="Times New Roman" w:cs="Times New Roman"/>
          <w:color w:val="333333"/>
          <w:shd w:val="clear" w:color="auto" w:fill="FFFFFF"/>
        </w:rPr>
        <w:t xml:space="preserve"> and also for the future</w:t>
      </w:r>
      <w:r w:rsidRPr="00F633AD">
        <w:rPr>
          <w:rFonts w:ascii="Times New Roman" w:eastAsia="Times New Roman" w:hAnsi="Times New Roman" w:cs="Times New Roman"/>
          <w:color w:val="333333"/>
          <w:shd w:val="clear" w:color="auto" w:fill="FFFFFF"/>
        </w:rPr>
        <w:t>.</w:t>
      </w:r>
      <w:r>
        <w:rPr>
          <w:rFonts w:ascii="Times New Roman" w:eastAsia="Times New Roman" w:hAnsi="Times New Roman" w:cs="Times New Roman"/>
          <w:color w:val="333333"/>
          <w:shd w:val="clear" w:color="auto" w:fill="FFFFFF"/>
        </w:rPr>
        <w:t xml:space="preserve"> I </w:t>
      </w:r>
      <w:r w:rsidRPr="00F633AD">
        <w:rPr>
          <w:rFonts w:ascii="Times New Roman" w:eastAsia="Times New Roman" w:hAnsi="Times New Roman" w:cs="Times New Roman"/>
          <w:color w:val="333333"/>
          <w:shd w:val="clear" w:color="auto" w:fill="FFFFFF"/>
        </w:rPr>
        <w:t xml:space="preserve"> will </w:t>
      </w:r>
      <w:r>
        <w:rPr>
          <w:rFonts w:ascii="Times New Roman" w:eastAsia="Times New Roman" w:hAnsi="Times New Roman" w:cs="Times New Roman"/>
          <w:color w:val="333333"/>
          <w:shd w:val="clear" w:color="auto" w:fill="FFFFFF"/>
        </w:rPr>
        <w:t xml:space="preserve">be </w:t>
      </w:r>
      <w:r w:rsidRPr="00F633AD">
        <w:rPr>
          <w:rFonts w:ascii="Times New Roman" w:eastAsia="Times New Roman" w:hAnsi="Times New Roman" w:cs="Times New Roman"/>
          <w:color w:val="333333"/>
          <w:shd w:val="clear" w:color="auto" w:fill="FFFFFF"/>
        </w:rPr>
        <w:t>develop</w:t>
      </w:r>
      <w:r>
        <w:rPr>
          <w:rFonts w:ascii="Times New Roman" w:eastAsia="Times New Roman" w:hAnsi="Times New Roman" w:cs="Times New Roman"/>
          <w:color w:val="333333"/>
          <w:shd w:val="clear" w:color="auto" w:fill="FFFFFF"/>
        </w:rPr>
        <w:t>ing</w:t>
      </w:r>
      <w:r w:rsidRPr="00F633AD">
        <w:rPr>
          <w:rFonts w:ascii="Times New Roman" w:eastAsia="Times New Roman" w:hAnsi="Times New Roman" w:cs="Times New Roman"/>
          <w:color w:val="333333"/>
          <w:shd w:val="clear" w:color="auto" w:fill="FFFFFF"/>
        </w:rPr>
        <w:t xml:space="preserve"> a </w:t>
      </w:r>
      <w:r>
        <w:rPr>
          <w:rFonts w:ascii="Times New Roman" w:eastAsia="Times New Roman" w:hAnsi="Times New Roman" w:cs="Times New Roman"/>
          <w:color w:val="333333"/>
          <w:shd w:val="clear" w:color="auto" w:fill="FFFFFF"/>
        </w:rPr>
        <w:t>plan</w:t>
      </w:r>
      <w:r w:rsidRPr="00F633AD">
        <w:rPr>
          <w:rFonts w:ascii="Times New Roman" w:eastAsia="Times New Roman" w:hAnsi="Times New Roman" w:cs="Times New Roman"/>
          <w:color w:val="333333"/>
          <w:shd w:val="clear" w:color="auto" w:fill="FFFFFF"/>
        </w:rPr>
        <w:t xml:space="preserve"> </w:t>
      </w:r>
      <w:r>
        <w:rPr>
          <w:rFonts w:ascii="Times New Roman" w:eastAsia="Times New Roman" w:hAnsi="Times New Roman" w:cs="Times New Roman"/>
          <w:color w:val="333333"/>
          <w:shd w:val="clear" w:color="auto" w:fill="FFFFFF"/>
        </w:rPr>
        <w:t xml:space="preserve">and </w:t>
      </w:r>
      <w:r w:rsidRPr="00F633AD">
        <w:rPr>
          <w:rFonts w:ascii="Times New Roman" w:eastAsia="Times New Roman" w:hAnsi="Times New Roman" w:cs="Times New Roman"/>
          <w:color w:val="333333"/>
          <w:shd w:val="clear" w:color="auto" w:fill="FFFFFF"/>
        </w:rPr>
        <w:t xml:space="preserve">writing a minimum of </w:t>
      </w:r>
      <w:r>
        <w:rPr>
          <w:rFonts w:ascii="Times New Roman" w:eastAsia="Times New Roman" w:hAnsi="Times New Roman" w:cs="Times New Roman"/>
          <w:color w:val="333333"/>
          <w:shd w:val="clear" w:color="auto" w:fill="FFFFFF"/>
        </w:rPr>
        <w:t xml:space="preserve">twenty </w:t>
      </w:r>
      <w:r w:rsidRPr="00F633AD">
        <w:rPr>
          <w:rFonts w:ascii="Times New Roman" w:eastAsia="Times New Roman" w:hAnsi="Times New Roman" w:cs="Times New Roman"/>
          <w:color w:val="333333"/>
          <w:shd w:val="clear" w:color="auto" w:fill="FFFFFF"/>
        </w:rPr>
        <w:t xml:space="preserve">pages </w:t>
      </w:r>
      <w:r>
        <w:rPr>
          <w:rFonts w:ascii="Times New Roman" w:eastAsia="Times New Roman" w:hAnsi="Times New Roman" w:cs="Times New Roman"/>
          <w:color w:val="333333"/>
          <w:shd w:val="clear" w:color="auto" w:fill="FFFFFF"/>
        </w:rPr>
        <w:t xml:space="preserve">or more based upon the different kinds of writing I will be doing in my career, and also how writing will affect my future career. My future career path and goals are to become a certified flight instructor and then move onto become a professional airline pilot. Firstly, I need to find people that are working in the positions that I want to be working in the future. I interview two people that are currently in what I want my future career to be in. I interviewed Mitch Barber. He is a Capitan for American Airlines and also my former flight instructor. He will be able to give me insight of what the airline is like and how an everyday life of a professional pilot will be. The second person I interviewed was Dakota Baker. He is the Assistant Chief Instructor for Sportys Academy. He is more towards the educational side of aviation and will be able to give me insight on what it’s like being a flight instructor.  </w:t>
      </w:r>
    </w:p>
    <w:p w:rsidR="00F633AD" w:rsidRDefault="00F633AD" w:rsidP="00F633AD">
      <w:pPr>
        <w:rPr>
          <w:rFonts w:ascii="Times New Roman" w:eastAsia="Times New Roman" w:hAnsi="Times New Roman" w:cs="Times New Roman"/>
          <w:color w:val="333333"/>
          <w:shd w:val="clear" w:color="auto" w:fill="FFFFFF"/>
        </w:rPr>
      </w:pPr>
    </w:p>
    <w:p w:rsidR="00F633AD" w:rsidRPr="00F633AD" w:rsidRDefault="00F633AD" w:rsidP="00F633AD">
      <w:pPr>
        <w:rPr>
          <w:rFonts w:ascii="Times New Roman" w:eastAsia="Times New Roman" w:hAnsi="Times New Roman" w:cs="Times New Roman"/>
        </w:rPr>
      </w:pPr>
      <w:r w:rsidRPr="00F633AD">
        <w:rPr>
          <w:rFonts w:ascii="Times New Roman" w:eastAsia="Times New Roman" w:hAnsi="Times New Roman" w:cs="Times New Roman"/>
          <w:b/>
          <w:bCs/>
          <w:color w:val="333333"/>
          <w:shd w:val="clear" w:color="auto" w:fill="FFFFFF"/>
        </w:rPr>
        <w:t>Plan</w:t>
      </w:r>
      <w:r>
        <w:rPr>
          <w:rFonts w:ascii="Times New Roman" w:eastAsia="Times New Roman" w:hAnsi="Times New Roman" w:cs="Times New Roman"/>
          <w:color w:val="333333"/>
          <w:shd w:val="clear" w:color="auto" w:fill="FFFFFF"/>
        </w:rPr>
        <w:t xml:space="preserve">: Both interviews gave me insight on two different aspects in the world of professional aviation. To be specific they will contain mainly the information that I get from my interviewees, but also, reflect on what I will be doing on the airline level and the educational level. For the airline level there are reports on the training departments, management department reports, safety reports for flying and inside the company, flight notes, training scenarios, and training reports. For the educational side there are safety reports, knowledge test development and implementation, teaching style for flight instructing, and educational documents. </w:t>
      </w:r>
      <w:bookmarkStart w:id="0" w:name="_GoBack"/>
      <w:bookmarkEnd w:id="0"/>
    </w:p>
    <w:p w:rsidR="00F633AD" w:rsidRPr="00F633AD" w:rsidRDefault="00F633AD">
      <w:pPr>
        <w:rPr>
          <w:rFonts w:ascii="Times New Roman" w:hAnsi="Times New Roman" w:cs="Times New Roman"/>
          <w:b/>
          <w:bCs/>
        </w:rPr>
      </w:pPr>
    </w:p>
    <w:sectPr w:rsidR="00F633AD" w:rsidRPr="00F633AD" w:rsidSect="00BC1E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3AD"/>
    <w:rsid w:val="0087485C"/>
    <w:rsid w:val="00A1022D"/>
    <w:rsid w:val="00BC1E2F"/>
    <w:rsid w:val="00F63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06CA4A"/>
  <w14:defaultImageDpi w14:val="32767"/>
  <w15:chartTrackingRefBased/>
  <w15:docId w15:val="{84511725-55AF-B64B-9FF8-9EFD0EEE0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182308">
      <w:bodyDiv w:val="1"/>
      <w:marLeft w:val="0"/>
      <w:marRight w:val="0"/>
      <w:marTop w:val="0"/>
      <w:marBottom w:val="0"/>
      <w:divBdr>
        <w:top w:val="none" w:sz="0" w:space="0" w:color="auto"/>
        <w:left w:val="none" w:sz="0" w:space="0" w:color="auto"/>
        <w:bottom w:val="none" w:sz="0" w:space="0" w:color="auto"/>
        <w:right w:val="none" w:sz="0" w:space="0" w:color="auto"/>
      </w:divBdr>
    </w:div>
    <w:div w:id="1668171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Stauss, Samuel (stausssl)</dc:creator>
  <cp:keywords/>
  <dc:description/>
  <cp:lastModifiedBy>Stauss, Samuel (stausssl)</cp:lastModifiedBy>
  <cp:revision>1</cp:revision>
  <dcterms:created xsi:type="dcterms:W3CDTF">2020-02-17T00:25:00Z</dcterms:created>
  <dcterms:modified xsi:type="dcterms:W3CDTF">2020-02-17T01:33:00Z</dcterms:modified>
</cp:coreProperties>
</file>